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A194B" w14:textId="0BC883D2" w:rsidR="00123312" w:rsidRPr="00123312" w:rsidRDefault="00123312" w:rsidP="0012331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I</w:t>
      </w:r>
      <w:r w:rsidRPr="0012331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nstructions for your </w:t>
      </w:r>
      <w:proofErr w:type="spellStart"/>
      <w:r w:rsidRPr="00123312">
        <w:rPr>
          <w:rFonts w:ascii="Arial" w:eastAsia="Times New Roman" w:hAnsi="Arial" w:cs="Arial"/>
          <w:b/>
          <w:bCs/>
          <w:color w:val="000000"/>
          <w:sz w:val="20"/>
          <w:szCs w:val="20"/>
        </w:rPr>
        <w:t>TeleMedicine</w:t>
      </w:r>
      <w:proofErr w:type="spellEnd"/>
      <w:r w:rsidRPr="0012331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visit</w:t>
      </w:r>
      <w:r w:rsidRPr="00123312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1FE90E14" w14:textId="77777777" w:rsidR="00123312" w:rsidRPr="00123312" w:rsidRDefault="00123312" w:rsidP="0012331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ACDDD75" w14:textId="08ED9B90" w:rsidR="00123312" w:rsidRPr="00123312" w:rsidRDefault="00123312" w:rsidP="0012331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3312">
        <w:rPr>
          <w:rFonts w:ascii="Arial" w:eastAsia="Times New Roman" w:hAnsi="Arial" w:cs="Arial"/>
          <w:color w:val="000000"/>
          <w:sz w:val="20"/>
          <w:szCs w:val="20"/>
        </w:rPr>
        <w:t>Please complete the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2331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Health </w:t>
      </w:r>
      <w:r w:rsidRPr="00123312">
        <w:rPr>
          <w:rFonts w:ascii="Arial" w:eastAsia="Times New Roman" w:hAnsi="Arial" w:cs="Arial"/>
          <w:b/>
          <w:bCs/>
          <w:color w:val="000000"/>
          <w:sz w:val="20"/>
          <w:szCs w:val="20"/>
        </w:rPr>
        <w:t>Intake Form</w:t>
      </w:r>
      <w:r w:rsidRPr="00123312">
        <w:rPr>
          <w:rFonts w:ascii="Arial" w:eastAsia="Times New Roman" w:hAnsi="Arial" w:cs="Arial"/>
          <w:color w:val="000000"/>
          <w:sz w:val="20"/>
          <w:szCs w:val="20"/>
        </w:rPr>
        <w:t> before your telemedicine appointment, return completed form  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to </w:t>
      </w:r>
      <w:r w:rsidRPr="00123312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4" w:tgtFrame="_blank" w:history="1">
        <w:r w:rsidRPr="00123312">
          <w:rPr>
            <w:rFonts w:ascii="Arial" w:eastAsia="Times New Roman" w:hAnsi="Arial" w:cs="Arial"/>
            <w:color w:val="0B9DCC"/>
            <w:sz w:val="20"/>
            <w:szCs w:val="20"/>
            <w:u w:val="single"/>
          </w:rPr>
          <w:t>nurse@greatplainsdiabetes.com</w:t>
        </w:r>
      </w:hyperlink>
      <w:r w:rsidRPr="00123312">
        <w:rPr>
          <w:rFonts w:ascii="Arial" w:eastAsia="Times New Roman" w:hAnsi="Arial" w:cs="Arial"/>
          <w:color w:val="000000"/>
          <w:sz w:val="20"/>
          <w:szCs w:val="20"/>
        </w:rPr>
        <w:t> prior to your appointment. </w:t>
      </w:r>
    </w:p>
    <w:p w14:paraId="156ACEDD" w14:textId="411413CA" w:rsidR="00123312" w:rsidRDefault="00123312" w:rsidP="0012331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A4816A2" w14:textId="61565812" w:rsidR="00123312" w:rsidRPr="00123312" w:rsidRDefault="00123312" w:rsidP="0012331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Please upload your insulin pump prior to your appointment. If you are using a Dexcom device, please share your Clarity code. If you are using a Libre device, you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will  need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LibreView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account or can upload your meter the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LibreView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computer program. If you have questions on how to upload your device, each company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has  technical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service call in number to assist. </w:t>
      </w:r>
    </w:p>
    <w:p w14:paraId="3D8EA750" w14:textId="5953233A" w:rsidR="00123312" w:rsidRPr="00123312" w:rsidRDefault="00123312" w:rsidP="00123312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3312">
        <w:rPr>
          <w:rFonts w:ascii="Arial" w:eastAsia="Times New Roman" w:hAnsi="Arial" w:cs="Arial"/>
          <w:color w:val="000000"/>
          <w:sz w:val="20"/>
          <w:szCs w:val="20"/>
        </w:rPr>
        <w:br/>
        <w:t>If using 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glucose</w:t>
      </w:r>
      <w:r w:rsidRPr="00123312">
        <w:rPr>
          <w:rFonts w:ascii="Arial" w:eastAsia="Times New Roman" w:hAnsi="Arial" w:cs="Arial"/>
          <w:color w:val="000000"/>
          <w:sz w:val="20"/>
          <w:szCs w:val="20"/>
        </w:rPr>
        <w:t xml:space="preserve"> meter, please write down your last week </w:t>
      </w:r>
      <w:r>
        <w:rPr>
          <w:rFonts w:ascii="Arial" w:eastAsia="Times New Roman" w:hAnsi="Arial" w:cs="Arial"/>
          <w:color w:val="000000"/>
          <w:sz w:val="20"/>
          <w:szCs w:val="20"/>
        </w:rPr>
        <w:t>f</w:t>
      </w:r>
      <w:r w:rsidRPr="00123312">
        <w:rPr>
          <w:rFonts w:ascii="Arial" w:eastAsia="Times New Roman" w:hAnsi="Arial" w:cs="Arial"/>
          <w:color w:val="000000"/>
          <w:sz w:val="20"/>
          <w:szCs w:val="20"/>
        </w:rPr>
        <w:t>or 7 days of  </w:t>
      </w:r>
      <w:r w:rsidRPr="0012331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blood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glucose</w:t>
      </w:r>
      <w:r w:rsidRPr="0012331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readings </w:t>
      </w:r>
      <w:r w:rsidRPr="00123312">
        <w:rPr>
          <w:rFonts w:ascii="Arial" w:eastAsia="Times New Roman" w:hAnsi="Arial" w:cs="Arial"/>
          <w:color w:val="000000"/>
          <w:sz w:val="20"/>
          <w:szCs w:val="20"/>
        </w:rPr>
        <w:t>before your appointment, return to  </w:t>
      </w:r>
      <w:hyperlink r:id="rId5" w:tgtFrame="_blank" w:history="1">
        <w:r w:rsidRPr="00123312">
          <w:rPr>
            <w:rFonts w:ascii="Arial" w:eastAsia="Times New Roman" w:hAnsi="Arial" w:cs="Arial"/>
            <w:color w:val="0B9DCC"/>
            <w:sz w:val="20"/>
            <w:szCs w:val="20"/>
            <w:u w:val="single"/>
          </w:rPr>
          <w:t>nurse@greatplainsdiabetes.com</w:t>
        </w:r>
      </w:hyperlink>
      <w:r w:rsidRPr="00123312">
        <w:rPr>
          <w:rFonts w:ascii="Arial" w:eastAsia="Times New Roman" w:hAnsi="Arial" w:cs="Arial"/>
          <w:color w:val="000000"/>
          <w:sz w:val="20"/>
          <w:szCs w:val="20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or obtain 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Glooko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account and download your meter prior to the appointment and advise us that you have uploaded your meter. </w:t>
      </w:r>
    </w:p>
    <w:p w14:paraId="24B5764A" w14:textId="7097F24A" w:rsidR="00123312" w:rsidRPr="00123312" w:rsidRDefault="00123312" w:rsidP="0012331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3312">
        <w:rPr>
          <w:rFonts w:ascii="Arial" w:eastAsia="Times New Roman" w:hAnsi="Arial" w:cs="Arial"/>
          <w:color w:val="000000"/>
          <w:sz w:val="20"/>
          <w:szCs w:val="20"/>
        </w:rPr>
        <w:t>If you have an option to weigh yourself and do a blood pressure at home and share that with us at your appointment, that would be greatly appreciated.</w:t>
      </w:r>
    </w:p>
    <w:p w14:paraId="6087C0A2" w14:textId="77777777" w:rsidR="00123312" w:rsidRPr="00123312" w:rsidRDefault="00123312" w:rsidP="0012331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331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23312">
        <w:rPr>
          <w:rFonts w:ascii="Arial" w:eastAsia="Times New Roman" w:hAnsi="Arial" w:cs="Arial"/>
          <w:b/>
          <w:bCs/>
          <w:color w:val="000000"/>
          <w:sz w:val="20"/>
          <w:szCs w:val="20"/>
        </w:rPr>
        <w:t>Please let us know if you have new insurance card(s)</w:t>
      </w:r>
      <w:r w:rsidRPr="00123312">
        <w:rPr>
          <w:rFonts w:ascii="Arial" w:eastAsia="Times New Roman" w:hAnsi="Arial" w:cs="Arial"/>
          <w:color w:val="000000"/>
          <w:sz w:val="20"/>
          <w:szCs w:val="20"/>
        </w:rPr>
        <w:t>. You will need to send us a copy of the front and back of the insurance card(s) before your appointment.</w:t>
      </w:r>
      <w:r w:rsidRPr="00123312">
        <w:rPr>
          <w:rFonts w:ascii="Arial" w:eastAsia="Times New Roman" w:hAnsi="Arial" w:cs="Arial"/>
          <w:color w:val="000000"/>
          <w:sz w:val="20"/>
          <w:szCs w:val="20"/>
        </w:rPr>
        <w:br/>
        <w:t>Finally, please email the Intake Form and if necessary the blood sugar readings and insurance card(s) copies to   </w:t>
      </w:r>
      <w:hyperlink r:id="rId6" w:tgtFrame="_blank" w:history="1">
        <w:r w:rsidRPr="00123312">
          <w:rPr>
            <w:rFonts w:ascii="Arial" w:eastAsia="Times New Roman" w:hAnsi="Arial" w:cs="Arial"/>
            <w:color w:val="0B9DCC"/>
            <w:sz w:val="20"/>
            <w:szCs w:val="20"/>
            <w:u w:val="single"/>
          </w:rPr>
          <w:t>nurse@greatplainsdiabetes.com</w:t>
        </w:r>
      </w:hyperlink>
      <w:r w:rsidRPr="00123312">
        <w:rPr>
          <w:rFonts w:ascii="Arial" w:eastAsia="Times New Roman" w:hAnsi="Arial" w:cs="Arial"/>
          <w:color w:val="000000"/>
          <w:sz w:val="20"/>
          <w:szCs w:val="20"/>
        </w:rPr>
        <w:t> .</w:t>
      </w:r>
    </w:p>
    <w:p w14:paraId="0EB13868" w14:textId="7E556194" w:rsidR="00183EBE" w:rsidRDefault="00183EBE"/>
    <w:p w14:paraId="2C8D6D84" w14:textId="053B91C0" w:rsidR="00123312" w:rsidRDefault="00123312"/>
    <w:sectPr w:rsidR="00123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12"/>
    <w:rsid w:val="00123312"/>
    <w:rsid w:val="0018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33E07"/>
  <w15:chartTrackingRefBased/>
  <w15:docId w15:val="{FDDEE56E-EEF0-4515-AFDF-462EC061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331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233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urse@greatplainsdiabetes.com" TargetMode="External"/><Relationship Id="rId5" Type="http://schemas.openxmlformats.org/officeDocument/2006/relationships/hyperlink" Target="mailto:nurse@greatplainsdiabetes.com" TargetMode="External"/><Relationship Id="rId4" Type="http://schemas.openxmlformats.org/officeDocument/2006/relationships/hyperlink" Target="mailto:nurse@greatplainsdiabet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Childs</dc:creator>
  <cp:keywords/>
  <dc:description/>
  <cp:lastModifiedBy>Belinda Childs</cp:lastModifiedBy>
  <cp:revision>1</cp:revision>
  <dcterms:created xsi:type="dcterms:W3CDTF">2020-05-20T14:24:00Z</dcterms:created>
  <dcterms:modified xsi:type="dcterms:W3CDTF">2020-05-20T14:34:00Z</dcterms:modified>
</cp:coreProperties>
</file>